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A93B">
      <w:pPr>
        <w:ind w:firstLine="42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招标公告</w:t>
      </w:r>
    </w:p>
    <w:p w14:paraId="52416B0C">
      <w:pPr>
        <w:rPr>
          <w:rFonts w:ascii="微软雅黑" w:hAnsi="微软雅黑" w:eastAsia="微软雅黑"/>
          <w:b/>
          <w:sz w:val="24"/>
          <w:szCs w:val="24"/>
        </w:rPr>
      </w:pPr>
    </w:p>
    <w:p w14:paraId="5FB79617">
      <w:pPr>
        <w:ind w:firstLine="562" w:firstLineChars="20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为加强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宝丰酒业有限公司小麦招标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规范化管理，根据公司《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采购招标管理制度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》文件规定和“公开、公平、公正”的原则，我公司拟对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-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小麦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，面向社会公开招标。现发布招标公告，也欢迎公司全体员工推荐供应商。</w:t>
      </w:r>
    </w:p>
    <w:p w14:paraId="3975F337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公告如下：</w:t>
      </w:r>
    </w:p>
    <w:p w14:paraId="5078D345">
      <w:pPr>
        <w:autoSpaceDN w:val="0"/>
        <w:spacing w:before="156" w:beforeLines="50" w:after="156" w:afterLines="50" w:line="375" w:lineRule="atLeast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一、项目名称：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宝丰酒业有限公司小麦招标</w:t>
      </w:r>
    </w:p>
    <w:p w14:paraId="23ECF486">
      <w:pPr>
        <w:autoSpaceDN w:val="0"/>
        <w:spacing w:before="156" w:beforeLines="50" w:after="156" w:afterLines="50" w:line="375" w:lineRule="atLeast"/>
        <w:rPr>
          <w:rFonts w:hint="default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二、项目地点：</w:t>
      </w: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宝丰酒业有限公司</w:t>
      </w:r>
    </w:p>
    <w:p w14:paraId="3ECA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968" w:firstLineChars="700"/>
        <w:textAlignment w:val="auto"/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河南省平顶山市人民路中段219号宝丰酒厂</w:t>
      </w:r>
    </w:p>
    <w:p w14:paraId="4FDE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Theme="minorEastAsia" w:hAnsiTheme="minorEastAsia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三、项目期限：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年  月   日-    年    月    日</w:t>
      </w:r>
    </w:p>
    <w:p w14:paraId="6DECD1A5">
      <w:pPr>
        <w:rPr>
          <w:rFonts w:asciiTheme="minorEastAsia" w:hAnsiTheme="minorEastAsia" w:eastAsiaTheme="minorEastAsia"/>
          <w:b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（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>从中标单位为我公司提供服务至服务结束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）</w:t>
      </w:r>
    </w:p>
    <w:p w14:paraId="79CB409C">
      <w:pPr>
        <w:rPr>
          <w:rFonts w:asciiTheme="minorEastAsia" w:hAnsiTheme="minorEastAsia" w:eastAsiaTheme="minorEastAsia"/>
          <w:b/>
          <w:sz w:val="28"/>
          <w:szCs w:val="24"/>
        </w:rPr>
      </w:pPr>
    </w:p>
    <w:p w14:paraId="6712716A"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项目简介：</w:t>
      </w:r>
    </w:p>
    <w:p w14:paraId="0E540AD5">
      <w:pPr>
        <w:numPr>
          <w:ilvl w:val="0"/>
          <w:numId w:val="2"/>
        </w:numPr>
        <w:spacing w:line="360" w:lineRule="auto"/>
        <w:ind w:left="205" w:leftChars="0" w:firstLine="425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类型：</w:t>
      </w:r>
      <w:r>
        <w:rPr>
          <w:rFonts w:hint="eastAsia" w:ascii="宋体" w:hAnsi="宋体" w:cs="Arial"/>
          <w:sz w:val="28"/>
          <w:szCs w:val="28"/>
          <w:lang w:val="en-US" w:eastAsia="zh-CN"/>
        </w:rPr>
        <w:t>宝丰酒业有限公司原辅料--小麦采购招标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4D52E218">
      <w:pPr>
        <w:tabs>
          <w:tab w:val="center" w:pos="4153"/>
        </w:tabs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五、投标人资质要求：</w:t>
      </w:r>
      <w:r>
        <w:rPr>
          <w:rFonts w:asciiTheme="minorEastAsia" w:hAnsiTheme="minorEastAsia" w:eastAsiaTheme="minorEastAsia"/>
          <w:b/>
          <w:sz w:val="28"/>
          <w:szCs w:val="24"/>
        </w:rPr>
        <w:tab/>
      </w:r>
    </w:p>
    <w:p w14:paraId="52B68E42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注册资本：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万元（含）以上；</w:t>
      </w:r>
    </w:p>
    <w:p w14:paraId="6315A87A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基本资格要求：</w:t>
      </w:r>
    </w:p>
    <w:p w14:paraId="4FD1A5F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投标人应具有独立订立合同的法人资格；</w:t>
      </w:r>
    </w:p>
    <w:p w14:paraId="6612D95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无未解决的行政处罚、无异常经营信息；</w:t>
      </w:r>
    </w:p>
    <w:p w14:paraId="15D6D36A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经营状况良好，近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/>
          <w:sz w:val="28"/>
          <w:szCs w:val="24"/>
        </w:rPr>
        <w:t>年有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/>
          <w:sz w:val="28"/>
          <w:szCs w:val="24"/>
        </w:rPr>
        <w:t>项及以上大型项目经验的优先；</w:t>
      </w:r>
    </w:p>
    <w:p w14:paraId="44878867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行业基本资质要求：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/  </w:t>
      </w:r>
    </w:p>
    <w:p w14:paraId="15409154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资格预审资质文件的组成（严格按如下顺序，并提交目录）</w:t>
      </w:r>
    </w:p>
    <w:p w14:paraId="036271A2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企业基本资质文件：</w:t>
      </w:r>
    </w:p>
    <w:p w14:paraId="4CF29768">
      <w:pPr>
        <w:ind w:firstLine="425" w:firstLineChars="152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附件1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营业执照（副本）（三证合一）</w:t>
      </w:r>
    </w:p>
    <w:p w14:paraId="42B6C471">
      <w:pPr>
        <w:ind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基本存款账户信息</w:t>
      </w:r>
    </w:p>
    <w:p w14:paraId="272BEE7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关于“从未被列入失信被执行人名单、从未发生过骗取中标等违纪不良行为以及最近三年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”承诺函</w:t>
      </w:r>
    </w:p>
    <w:p w14:paraId="4493C9EB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身份证明文件：</w:t>
      </w:r>
    </w:p>
    <w:p w14:paraId="147A0CDF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法人身份证明</w:t>
      </w:r>
    </w:p>
    <w:p w14:paraId="59CCB6E7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法人授权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委托书</w:t>
      </w:r>
    </w:p>
    <w:p w14:paraId="2B8F4038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代理人身份证明</w:t>
      </w:r>
    </w:p>
    <w:p w14:paraId="186E2F23">
      <w:pPr>
        <w:spacing w:line="360" w:lineRule="auto"/>
        <w:rPr>
          <w:rFonts w:asciiTheme="minorEastAsia" w:hAnsiTheme="minorEastAsia" w:eastAsiaTheme="minorEastAsia"/>
          <w:b/>
          <w:color w:val="FF0000"/>
        </w:rPr>
      </w:pPr>
      <w:r>
        <w:rPr>
          <w:rFonts w:hint="eastAsia" w:asciiTheme="minorEastAsia" w:hAnsiTheme="minorEastAsia" w:eastAsiaTheme="minorEastAsia"/>
          <w:b/>
          <w:color w:val="FF0000"/>
        </w:rPr>
        <w:t>注：</w:t>
      </w:r>
    </w:p>
    <w:p w14:paraId="10C3E322">
      <w:pPr>
        <w:pStyle w:val="2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以上资质文件全部提供经营资质类</w:t>
      </w:r>
      <w:r>
        <w:rPr>
          <w:rFonts w:hint="eastAsia" w:asciiTheme="minorEastAsia" w:hAnsiTheme="minorEastAsia" w:eastAsiaTheme="minorEastAsia"/>
          <w:color w:val="FF0000"/>
          <w:highlight w:val="yellow"/>
        </w:rPr>
        <w:t>有效版本</w:t>
      </w:r>
      <w:r>
        <w:rPr>
          <w:rFonts w:hint="eastAsia" w:asciiTheme="minorEastAsia" w:hAnsiTheme="minorEastAsia" w:eastAsiaTheme="minorEastAsia"/>
          <w:color w:val="FF0000"/>
        </w:rPr>
        <w:t>，全部资料复印件应加盖本企业公章（红章）；</w:t>
      </w:r>
    </w:p>
    <w:p w14:paraId="3C8C1E64">
      <w:pPr>
        <w:pStyle w:val="26"/>
        <w:ind w:firstLine="0" w:firstLineChars="0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七、其他要求：</w:t>
      </w:r>
    </w:p>
    <w:p w14:paraId="3FD03BF1">
      <w:pPr>
        <w:pStyle w:val="26"/>
        <w:numPr>
          <w:ilvl w:val="2"/>
          <w:numId w:val="6"/>
        </w:numPr>
        <w:ind w:left="0" w:firstLine="425" w:firstLineChars="152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所有资质文件一式二份；</w:t>
      </w:r>
    </w:p>
    <w:p w14:paraId="0CB33D1B">
      <w:pPr>
        <w:pStyle w:val="26"/>
        <w:ind w:firstLine="0" w:firstLineChars="0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八、开票要求：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增值税专用发票</w:t>
      </w:r>
    </w:p>
    <w:p w14:paraId="7969886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九、</w:t>
      </w:r>
      <w:r>
        <w:rPr>
          <w:rFonts w:asciiTheme="minorEastAsia" w:hAnsiTheme="minorEastAsia" w:eastAsiaTheme="minorEastAsia"/>
          <w:b/>
          <w:sz w:val="28"/>
          <w:szCs w:val="24"/>
        </w:rPr>
        <w:t>保证金要求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3928F28D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投标人在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23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18：00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前）</w:t>
      </w:r>
      <w:r>
        <w:rPr>
          <w:rFonts w:hint="eastAsia" w:asciiTheme="minorEastAsia" w:hAnsiTheme="minorEastAsia" w:eastAsiaTheme="minorEastAsia"/>
          <w:sz w:val="28"/>
          <w:szCs w:val="24"/>
        </w:rPr>
        <w:t>支付投标保证金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万</w:t>
      </w:r>
      <w:r>
        <w:rPr>
          <w:rFonts w:hint="eastAsia" w:asciiTheme="minorEastAsia" w:hAnsiTheme="minorEastAsia" w:eastAsiaTheme="minorEastAsia"/>
          <w:sz w:val="28"/>
          <w:szCs w:val="24"/>
        </w:rPr>
        <w:t>元；</w:t>
      </w:r>
    </w:p>
    <w:p w14:paraId="37682EB8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未支付保证金的投标人，视为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放弃投标资格</w:t>
      </w:r>
      <w:r>
        <w:rPr>
          <w:rFonts w:hint="eastAsia" w:asciiTheme="minorEastAsia" w:hAnsiTheme="minorEastAsia" w:eastAsiaTheme="minorEastAsia"/>
          <w:sz w:val="28"/>
          <w:szCs w:val="24"/>
        </w:rPr>
        <w:t>；</w:t>
      </w:r>
    </w:p>
    <w:p w14:paraId="42A9EB52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招标结束后，未中标投标人投标保证金在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4"/>
        </w:rPr>
        <w:t>个工作日内无息退回投标人账户，中标投标人投标保证金合同签订后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转为履约保证金</w:t>
      </w:r>
    </w:p>
    <w:p w14:paraId="4AF6108E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保证金收取账户：</w:t>
      </w:r>
    </w:p>
    <w:p w14:paraId="702B251C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公司名称： 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宝丰酒业有限公司</w:t>
      </w:r>
    </w:p>
    <w:p w14:paraId="00213FAF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开户行名称：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中国建设银行宝丰县支行</w:t>
      </w:r>
    </w:p>
    <w:p w14:paraId="79C4E169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开户行账号：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41001584610050204962</w:t>
      </w:r>
    </w:p>
    <w:p w14:paraId="7AEF46FE">
      <w:pPr>
        <w:spacing w:line="360" w:lineRule="auto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FF0000"/>
        </w:rPr>
        <w:t>注：现行合作供应商须按要求支付不同项目的保证金。如确定中标，则按上述要求退还投标保证金；</w:t>
      </w:r>
    </w:p>
    <w:p w14:paraId="0C49B60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十、</w:t>
      </w:r>
      <w:r>
        <w:rPr>
          <w:rFonts w:asciiTheme="minorEastAsia" w:hAnsiTheme="minorEastAsia" w:eastAsiaTheme="minorEastAsia"/>
          <w:b/>
          <w:sz w:val="28"/>
          <w:szCs w:val="24"/>
        </w:rPr>
        <w:t>其他要求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525475B8">
      <w:pPr>
        <w:pStyle w:val="26"/>
        <w:ind w:firstLine="56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投标人应为单一独立主体，本次招标不接收联合体投标；本项目合同履约保证金要求参考招标文件。</w:t>
      </w:r>
    </w:p>
    <w:p w14:paraId="245C2D61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十一、公告期：</w:t>
      </w:r>
    </w:p>
    <w:p w14:paraId="546E81EE">
      <w:pPr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asciiTheme="minorEastAsia" w:hAnsiTheme="minorEastAsia" w:eastAsiaTheme="minorEastAsia"/>
          <w:sz w:val="28"/>
          <w:szCs w:val="24"/>
        </w:rPr>
        <w:t>  </w:t>
      </w:r>
      <w:r>
        <w:rPr>
          <w:rFonts w:hint="eastAsia" w:asciiTheme="minorEastAsia" w:hAnsiTheme="minorEastAsia" w:eastAsiaTheme="minorEastAsia"/>
          <w:sz w:val="28"/>
          <w:szCs w:val="24"/>
        </w:rPr>
        <w:t>公告之日起至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年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sz w:val="28"/>
          <w:szCs w:val="24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17:00  </w:t>
      </w:r>
      <w:r>
        <w:rPr>
          <w:rFonts w:hint="eastAsia" w:asciiTheme="minorEastAsia" w:hAnsiTheme="minorEastAsia" w:eastAsiaTheme="minorEastAsia"/>
          <w:sz w:val="28"/>
          <w:szCs w:val="24"/>
        </w:rPr>
        <w:t>时；</w:t>
      </w:r>
    </w:p>
    <w:p w14:paraId="3B84E3BA">
      <w:pPr>
        <w:rPr>
          <w:rFonts w:asciiTheme="minorEastAsia" w:hAnsiTheme="minorEastAsia" w:eastAsiaTheme="minorEastAsia"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十二、考察期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asciiTheme="minorEastAsia" w:hAnsiTheme="minorEastAsia" w:eastAsiaTheme="minorEastAsia"/>
          <w:color w:val="FF0000"/>
          <w:sz w:val="28"/>
          <w:szCs w:val="24"/>
        </w:rPr>
        <w:t xml:space="preserve"> </w:t>
      </w:r>
    </w:p>
    <w:p w14:paraId="11B53470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考察时间：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月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19 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sz w:val="28"/>
          <w:szCs w:val="24"/>
        </w:rPr>
        <w:t>日；</w:t>
      </w:r>
    </w:p>
    <w:p w14:paraId="3FF35537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考察内容：</w:t>
      </w:r>
      <w:r>
        <w:rPr>
          <w:rFonts w:hint="default" w:ascii="Calibri" w:hAnsi="Calibri" w:cs="Calibri" w:eastAsiaTheme="minorEastAsia"/>
          <w:sz w:val="28"/>
          <w:szCs w:val="24"/>
        </w:rPr>
        <w:t>①</w:t>
      </w:r>
      <w:r>
        <w:rPr>
          <w:rFonts w:hint="eastAsia" w:asciiTheme="minorEastAsia" w:hAnsiTheme="minorEastAsia" w:eastAsiaTheme="minorEastAsia"/>
          <w:sz w:val="28"/>
          <w:szCs w:val="24"/>
        </w:rPr>
        <w:t>实地或电话考察；</w:t>
      </w:r>
    </w:p>
    <w:p w14:paraId="78C52D4A">
      <w:pPr>
        <w:pStyle w:val="26"/>
        <w:ind w:firstLine="1680" w:firstLineChars="6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default" w:ascii="Calibri" w:hAnsi="Calibri" w:cs="Calibri" w:eastAsiaTheme="minorEastAsia"/>
          <w:sz w:val="28"/>
          <w:szCs w:val="24"/>
        </w:rPr>
        <w:t>②</w:t>
      </w:r>
      <w:r>
        <w:rPr>
          <w:rFonts w:hint="eastAsia" w:asciiTheme="minorEastAsia" w:hAnsiTheme="minorEastAsia" w:eastAsiaTheme="minorEastAsia"/>
          <w:sz w:val="28"/>
          <w:szCs w:val="24"/>
        </w:rPr>
        <w:t>招标人认为有必要核实、确认的其他事项。</w:t>
      </w:r>
    </w:p>
    <w:p w14:paraId="3DA4CB5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十三、投标期：</w:t>
      </w:r>
    </w:p>
    <w:p w14:paraId="7C23E61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投标文件制作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19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日</w:t>
      </w:r>
    </w:p>
    <w:p w14:paraId="0845DCBE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资质审核合格后发送招标文件;</w:t>
      </w:r>
    </w:p>
    <w:p w14:paraId="1A72DB02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报价单：</w:t>
      </w:r>
    </w:p>
    <w:p w14:paraId="26C80751">
      <w:pPr>
        <w:pStyle w:val="26"/>
        <w:ind w:left="700" w:leftChars="200" w:hanging="280" w:hangingChars="1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①报价单需将 “报价含税单价、报价人、报价日期、联系电话等项目”填写齐全，并加盖公章（红章）。</w:t>
      </w:r>
    </w:p>
    <w:p w14:paraId="1424FB1C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报价单需对本次全部项目进行报价，部分报价视为无效报价；</w:t>
      </w:r>
    </w:p>
    <w:p w14:paraId="6F898AE6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报价单与投标文件分别密封；（封皮及密封条参考附件）</w:t>
      </w:r>
    </w:p>
    <w:p w14:paraId="7F764E11">
      <w:pPr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、开标期</w:t>
      </w:r>
    </w:p>
    <w:p w14:paraId="1821E39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招标方另行确定。</w:t>
      </w:r>
    </w:p>
    <w:p w14:paraId="64D979D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、联系方式：</w:t>
      </w:r>
    </w:p>
    <w:p w14:paraId="622B7670">
      <w:pPr>
        <w:pStyle w:val="26"/>
        <w:numPr>
          <w:ilvl w:val="0"/>
          <w:numId w:val="12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投标文件接收人邮箱及地址</w:t>
      </w:r>
    </w:p>
    <w:p w14:paraId="4E65919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 系 人：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张田格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</w:t>
      </w:r>
    </w:p>
    <w:p w14:paraId="4A70070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15503757989            </w:t>
      </w:r>
    </w:p>
    <w:p w14:paraId="5D5449ED">
      <w:pPr>
        <w:pStyle w:val="26"/>
        <w:ind w:left="1820" w:leftChars="200" w:hanging="1400" w:hangingChars="50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邮寄地址：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河南省宝丰县宝丰有限公司院内                                </w:t>
      </w:r>
      <w:bookmarkStart w:id="0" w:name="_GoBack"/>
      <w:bookmarkEnd w:id="0"/>
    </w:p>
    <w:p w14:paraId="24BF6DF4">
      <w:pPr>
        <w:wordWrap w:val="0"/>
        <w:jc w:val="righ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公告发布单位：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宝丰酒业有限公司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</w:p>
    <w:p w14:paraId="656DB979">
      <w:pPr>
        <w:widowControl/>
        <w:ind w:firstLine="3080" w:firstLineChars="1100"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asciiTheme="minorEastAsia" w:hAnsiTheme="minorEastAsia" w:eastAsiaTheme="minorEastAsia"/>
          <w:sz w:val="28"/>
          <w:szCs w:val="24"/>
        </w:rPr>
        <w:t>公告发布日期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：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2025年1月19日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</w:rPr>
        <w:br w:type="page"/>
      </w:r>
    </w:p>
    <w:p w14:paraId="4E356185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附件1：</w:t>
      </w:r>
    </w:p>
    <w:p w14:paraId="77A1A6E0">
      <w:pPr>
        <w:widowControl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投标单位-企业营业执照副本</w:t>
      </w:r>
    </w:p>
    <w:p w14:paraId="00C78274">
      <w:pPr>
        <w:widowControl/>
        <w:jc w:val="left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cs="宋体" w:asciiTheme="minorEastAsia" w:hAnsiTheme="minorEastAsia" w:eastAsiaTheme="minorEastAsia"/>
          <w:b/>
          <w:sz w:val="44"/>
          <w:szCs w:val="44"/>
        </w:rPr>
        <w:br w:type="page"/>
      </w:r>
    </w:p>
    <w:p w14:paraId="543A920A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</w:p>
    <w:p w14:paraId="46324FD9">
      <w:pPr>
        <w:widowControl/>
        <w:jc w:val="center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投标单位-基本存款账户信息</w:t>
      </w:r>
    </w:p>
    <w:p w14:paraId="6F279FA5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 w14:paraId="197B15A0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4EB67139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承诺函</w:t>
      </w:r>
    </w:p>
    <w:p w14:paraId="74AADD7A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53B356C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我公司从未被列入失信被执行人名单、从未发生过骗取中标等违纪不良行为以及最近三年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</w:rPr>
        <w:t>。</w:t>
      </w:r>
    </w:p>
    <w:p w14:paraId="17FA33E5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711C56DE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              承诺人名称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（加盖公章）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               </w:t>
      </w:r>
    </w:p>
    <w:p w14:paraId="67E24857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</w:p>
    <w:p w14:paraId="694EF78E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法定代表人签字：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B44BD3C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</w:p>
    <w:p w14:paraId="3712CF94">
      <w:pPr>
        <w:widowControl/>
        <w:jc w:val="left"/>
        <w:rPr>
          <w:rFonts w:asciiTheme="minorEastAsia" w:hAnsiTheme="minorEastAsia" w:eastAsiaTheme="minorEastAsia"/>
          <w:b/>
          <w:sz w:val="28"/>
          <w:szCs w:val="24"/>
        </w:rPr>
      </w:pPr>
    </w:p>
    <w:p w14:paraId="5699D79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73B21C7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35BEEA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31161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2895C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7FBAFE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7650D5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68586B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4D74B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6CFA5D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44E8408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3907F19">
      <w:pPr>
        <w:jc w:val="left"/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：</w:t>
      </w:r>
    </w:p>
    <w:p w14:paraId="2FD9232D"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法定代表人身份证明书</w:t>
      </w:r>
    </w:p>
    <w:p w14:paraId="6A0F54B3">
      <w:pPr>
        <w:jc w:val="center"/>
        <w:rPr>
          <w:rFonts w:asciiTheme="minorEastAsia" w:hAnsiTheme="minorEastAsia" w:eastAsiaTheme="minorEastAsia"/>
          <w:b/>
          <w:bCs/>
          <w:sz w:val="44"/>
        </w:rPr>
      </w:pPr>
    </w:p>
    <w:p w14:paraId="24C00A95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兹证明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</w:rPr>
        <w:t xml:space="preserve">为我单位法定代表人（授权人），身份证号为 </w:t>
      </w:r>
      <w:r>
        <w:rPr>
          <w:rFonts w:hint="eastAsia" w:asciiTheme="minorEastAsia" w:hAnsiTheme="minorEastAsia" w:eastAsiaTheme="minorEastAsia"/>
          <w:sz w:val="28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8"/>
        </w:rPr>
        <w:t xml:space="preserve"> ，我公司确认其以下签章是真实有效的。</w:t>
      </w:r>
    </w:p>
    <w:p w14:paraId="643FA232">
      <w:pPr>
        <w:ind w:firstLine="648"/>
        <w:rPr>
          <w:rFonts w:asciiTheme="minorEastAsia" w:hAnsiTheme="minorEastAsia" w:eastAsiaTheme="minorEastAsia"/>
          <w:sz w:val="28"/>
        </w:rPr>
      </w:pPr>
    </w:p>
    <w:p w14:paraId="08F26E54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</w:t>
      </w:r>
      <w:r>
        <w:rPr>
          <w:rFonts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单位公章：</w:t>
      </w:r>
    </w:p>
    <w:p w14:paraId="6C5AB78D">
      <w:pPr>
        <w:ind w:firstLine="648"/>
        <w:rPr>
          <w:rFonts w:asciiTheme="minorEastAsia" w:hAnsiTheme="minorEastAsia" w:eastAsiaTheme="minorEastAsia"/>
          <w:sz w:val="28"/>
        </w:rPr>
      </w:pPr>
    </w:p>
    <w:p w14:paraId="3E4740AE">
      <w:pPr>
        <w:jc w:val="lef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法定代表人签章：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</w:tblGrid>
      <w:tr w14:paraId="4CC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338" w:type="dxa"/>
          </w:tcPr>
          <w:p w14:paraId="07934B6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29D7339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法人身份证正面</w:t>
            </w:r>
          </w:p>
        </w:tc>
      </w:tr>
      <w:tr w14:paraId="376A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338" w:type="dxa"/>
          </w:tcPr>
          <w:p w14:paraId="25902CB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3246E78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</w:t>
            </w:r>
            <w:r>
              <w:rPr>
                <w:rFonts w:hint="eastAsia" w:asciiTheme="minorEastAsia" w:hAnsiTheme="minorEastAsia" w:eastAsiaTheme="minorEastAsia"/>
                <w:sz w:val="28"/>
                <w:szCs w:val="24"/>
                <w:u w:val="single"/>
              </w:rPr>
              <w:t>反</w:t>
            </w: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面</w:t>
            </w:r>
          </w:p>
        </w:tc>
      </w:tr>
    </w:tbl>
    <w:p w14:paraId="3FA8AF2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FB8E8A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C34683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B141D8B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B90640D">
      <w:pPr>
        <w:spacing w:line="480" w:lineRule="auto"/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附件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：</w:t>
      </w:r>
    </w:p>
    <w:p w14:paraId="51C75641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法定代表人授权书</w:t>
      </w:r>
    </w:p>
    <w:p w14:paraId="14649E57">
      <w:pPr>
        <w:spacing w:line="480" w:lineRule="auto"/>
        <w:jc w:val="left"/>
        <w:rPr>
          <w:rFonts w:cs="宋体" w:asciiTheme="minorEastAsia" w:hAnsiTheme="minorEastAsia" w:eastAsiaTheme="minorEastAsia"/>
        </w:rPr>
      </w:pPr>
    </w:p>
    <w:p w14:paraId="417175D6">
      <w:pPr>
        <w:spacing w:line="480" w:lineRule="auto"/>
        <w:ind w:firstLine="560" w:firstLineChars="200"/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本授权书声明：注册于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（国家或地区的名称）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的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（公司名称）    （法定代表人姓名、职务）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代表本公司授权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（单位名称）       （被授权人的姓名、职务）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为本公司的合法代理人，就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  （项目名称）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投标，以本公司名义处理一切与之有关的事务。</w:t>
      </w:r>
    </w:p>
    <w:p w14:paraId="01CADD7D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A21F83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ab/>
      </w:r>
      <w:r>
        <w:rPr>
          <w:rFonts w:hint="eastAsia" w:cs="宋体" w:asciiTheme="minorEastAsia" w:hAnsiTheme="minorEastAsia" w:eastAsiaTheme="minorEastAsia"/>
          <w:sz w:val="28"/>
          <w:szCs w:val="24"/>
        </w:rPr>
        <w:t>本授权书于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日签字生效， 特此声明。</w:t>
      </w:r>
    </w:p>
    <w:p w14:paraId="0C4241C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1C557D1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法定代表人签字：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70FC3200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被授权人签字：  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1D5486E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联系地址：            </w:t>
      </w:r>
      <w:r>
        <w:rPr>
          <w:rFonts w:cs="宋体" w:asciiTheme="minorEastAsia" w:hAnsiTheme="minorEastAsia" w:eastAsiaTheme="minorEastAsia"/>
          <w:sz w:val="28"/>
          <w:szCs w:val="24"/>
        </w:rPr>
        <w:t xml:space="preserve">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CA612C7"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被授权人联系方式：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88CD500">
      <w:pPr>
        <w:rPr>
          <w:rFonts w:asciiTheme="minorEastAsia" w:hAnsiTheme="minorEastAsia" w:eastAsiaTheme="minorEastAsia"/>
          <w:sz w:val="32"/>
        </w:rPr>
      </w:pPr>
    </w:p>
    <w:p w14:paraId="2A9FD327">
      <w:pPr>
        <w:rPr>
          <w:rFonts w:asciiTheme="minorEastAsia" w:hAnsiTheme="minorEastAsia" w:eastAsiaTheme="minorEastAsia"/>
          <w:sz w:val="32"/>
        </w:rPr>
      </w:pPr>
    </w:p>
    <w:p w14:paraId="6FB91C27">
      <w:pPr>
        <w:rPr>
          <w:rFonts w:asciiTheme="minorEastAsia" w:hAnsiTheme="minorEastAsia" w:eastAsiaTheme="minorEastAsia"/>
          <w:sz w:val="32"/>
        </w:rPr>
      </w:pPr>
    </w:p>
    <w:p w14:paraId="6082EC59">
      <w:pPr>
        <w:rPr>
          <w:rFonts w:asciiTheme="minorEastAsia" w:hAnsiTheme="minorEastAsia" w:eastAsiaTheme="minorEastAsia"/>
          <w:sz w:val="32"/>
        </w:rPr>
      </w:pPr>
    </w:p>
    <w:p w14:paraId="3ACD46B0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61E68E29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26146482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6BD6EB63">
      <w:p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代理人身份证明（身份证复印件）</w:t>
      </w:r>
    </w:p>
    <w:tbl>
      <w:tblPr>
        <w:tblStyle w:val="17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5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</w:tcPr>
          <w:p w14:paraId="5ABF978A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15C9ACE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A2E7386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3463A960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9926685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正面</w:t>
            </w:r>
          </w:p>
          <w:p w14:paraId="55069BE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344070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CF95BC8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B8E743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  <w:tr w14:paraId="3BA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756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7AE99F7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2AA294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6C0744F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8BF9EA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反面</w:t>
            </w:r>
          </w:p>
          <w:p w14:paraId="0BECCE53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C34DE61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7C28B92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4C62E69C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</w:tbl>
    <w:p w14:paraId="74F74EBF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5F01DC30">
      <w:pPr>
        <w:widowControl/>
        <w:jc w:val="both"/>
        <w:rPr>
          <w:rFonts w:asciiTheme="minorEastAsia" w:hAnsiTheme="minorEastAsia" w:eastAsiaTheme="minorEastAsia"/>
          <w:b/>
          <w:sz w:val="44"/>
          <w:szCs w:val="44"/>
        </w:rPr>
      </w:pPr>
    </w:p>
    <w:p w14:paraId="632B4487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7E735329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投标文件封皮示例：（封皮贴于密封袋外）</w:t>
      </w:r>
    </w:p>
    <w:p w14:paraId="79CB974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 xml:space="preserve">投  标  文 </w:t>
      </w:r>
      <w:r>
        <w:rPr>
          <w:rFonts w:asciiTheme="minorEastAsia" w:hAnsiTheme="minorEastAsia" w:eastAsiaTheme="minorEastAsia"/>
          <w:b/>
          <w:sz w:val="52"/>
          <w:szCs w:val="52"/>
        </w:rPr>
        <w:t xml:space="preserve"> </w:t>
      </w:r>
      <w:r>
        <w:rPr>
          <w:rFonts w:hint="eastAsia" w:asciiTheme="minorEastAsia" w:hAnsiTheme="minorEastAsia" w:eastAsiaTheme="minorEastAsia"/>
          <w:b/>
          <w:sz w:val="52"/>
          <w:szCs w:val="52"/>
        </w:rPr>
        <w:t>件</w:t>
      </w:r>
    </w:p>
    <w:p w14:paraId="5952E955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14BC40B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14F2B07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DA8A79D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61A07F57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u w:val="single"/>
          <w:lang w:val="en-US" w:eastAsia="zh-CN"/>
        </w:rPr>
        <w:t>小麦</w:t>
      </w:r>
    </w:p>
    <w:p w14:paraId="4863D1EF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投标文件</w:t>
      </w:r>
    </w:p>
    <w:p w14:paraId="35B4EBCB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1FC675E5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6ACE51A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AA43CE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C2C7C0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22000589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3CEB6A4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宝丰酒业有限公司小麦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2827FA7E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DF369D0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38CFDB48">
      <w:pP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</w:pPr>
    </w:p>
    <w:p w14:paraId="523DB381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55220BDB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882F00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CE3F09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30D6F881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投标报价封皮示例：（封皮贴于密封袋外）</w:t>
      </w:r>
    </w:p>
    <w:p w14:paraId="0B43F22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报 价 单</w:t>
      </w:r>
    </w:p>
    <w:p w14:paraId="43E4A4E3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4288A2D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445FC432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7F24592B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1EF404C2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小麦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 </w:t>
      </w:r>
    </w:p>
    <w:p w14:paraId="2AFC948A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报价单</w:t>
      </w:r>
    </w:p>
    <w:p w14:paraId="5816EE4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8AECC74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02E5115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05ADB39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F6D8E34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275B36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557B8925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宝丰酒业有限公司小麦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4A06DBD1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B8686B9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5FB9D4F3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p w14:paraId="5883E1C2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5BDD1E5C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4067D6DD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75152FF7">
      <w:pPr>
        <w:ind w:firstLine="2711" w:firstLineChars="9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在开标前不得提前拆封</w:t>
      </w:r>
    </w:p>
    <w:p w14:paraId="333C8973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密封条粘于密封袋开口处并盖骑缝章</w:t>
      </w:r>
    </w:p>
    <w:tbl>
      <w:tblPr>
        <w:tblStyle w:val="17"/>
        <w:tblpPr w:leftFromText="180" w:rightFromText="180" w:vertAnchor="text" w:horzAnchor="margin" w:tblpX="2235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 w14:paraId="66BC6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6" w:hRule="atLeast"/>
        </w:trPr>
        <w:tc>
          <w:tcPr>
            <w:tcW w:w="4220" w:type="dxa"/>
            <w:textDirection w:val="tbRl"/>
          </w:tcPr>
          <w:p w14:paraId="585E7E7A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</w:p>
          <w:p w14:paraId="530259DD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单位公章                                                                             法定代表人</w:t>
            </w:r>
          </w:p>
          <w:p w14:paraId="6F753A6D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  <w:p w14:paraId="528089D8">
            <w:pPr>
              <w:ind w:left="113" w:right="-147" w:rightChars="-70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密               封               条</w:t>
            </w:r>
          </w:p>
          <w:p w14:paraId="3DBF7BA9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7652F7D2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78B623B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法定代表人                                                                           单位公章</w:t>
            </w:r>
          </w:p>
          <w:p w14:paraId="6856B3D6">
            <w:pPr>
              <w:ind w:left="113" w:right="-147" w:rightChars="-7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   月    日封</w:t>
            </w:r>
          </w:p>
        </w:tc>
      </w:tr>
    </w:tbl>
    <w:p w14:paraId="5E1C1A0A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EE03E"/>
    <w:multiLevelType w:val="singleLevel"/>
    <w:tmpl w:val="B80EE03E"/>
    <w:lvl w:ilvl="0" w:tentative="0">
      <w:start w:val="1"/>
      <w:numFmt w:val="decimal"/>
      <w:lvlText w:val="%1)"/>
      <w:lvlJc w:val="left"/>
      <w:pPr>
        <w:tabs>
          <w:tab w:val="left" w:pos="312"/>
        </w:tabs>
        <w:ind w:left="205"/>
      </w:pPr>
    </w:lvl>
  </w:abstractNum>
  <w:abstractNum w:abstractNumId="1">
    <w:nsid w:val="0A202ED7"/>
    <w:multiLevelType w:val="multilevel"/>
    <w:tmpl w:val="0A202ED7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16783"/>
    <w:multiLevelType w:val="multilevel"/>
    <w:tmpl w:val="0F41678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F2235"/>
    <w:multiLevelType w:val="multilevel"/>
    <w:tmpl w:val="1E2F22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2C4C38"/>
    <w:multiLevelType w:val="multilevel"/>
    <w:tmpl w:val="212C4C38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94A3F7"/>
    <w:multiLevelType w:val="singleLevel"/>
    <w:tmpl w:val="2D94A3F7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6">
    <w:nsid w:val="35B50C84"/>
    <w:multiLevelType w:val="multilevel"/>
    <w:tmpl w:val="35B50C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00475A"/>
    <w:multiLevelType w:val="multilevel"/>
    <w:tmpl w:val="420047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3B19E1"/>
    <w:multiLevelType w:val="multilevel"/>
    <w:tmpl w:val="463B19E1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2D282E"/>
    <w:multiLevelType w:val="multilevel"/>
    <w:tmpl w:val="4C2D282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B74D34"/>
    <w:multiLevelType w:val="multilevel"/>
    <w:tmpl w:val="6AB74D3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B6A2C"/>
    <w:multiLevelType w:val="multilevel"/>
    <w:tmpl w:val="78BB6A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'),.7:;&gt;?]b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mE1NGI4YjgzMDQyNDJkOTkxNjcwNGQ1MTM4NjQifQ=="/>
  </w:docVars>
  <w:rsids>
    <w:rsidRoot w:val="00594C3C"/>
    <w:rsid w:val="00005EAC"/>
    <w:rsid w:val="000150B3"/>
    <w:rsid w:val="000210C2"/>
    <w:rsid w:val="00031CF8"/>
    <w:rsid w:val="0003678A"/>
    <w:rsid w:val="00040183"/>
    <w:rsid w:val="00046770"/>
    <w:rsid w:val="00070801"/>
    <w:rsid w:val="000877ED"/>
    <w:rsid w:val="000B00A9"/>
    <w:rsid w:val="000B16B7"/>
    <w:rsid w:val="000B5665"/>
    <w:rsid w:val="000C470F"/>
    <w:rsid w:val="000C5D0F"/>
    <w:rsid w:val="000C7753"/>
    <w:rsid w:val="000D5B6E"/>
    <w:rsid w:val="000E0FAB"/>
    <w:rsid w:val="000E6281"/>
    <w:rsid w:val="000F2F29"/>
    <w:rsid w:val="000F4956"/>
    <w:rsid w:val="000F654A"/>
    <w:rsid w:val="0010374E"/>
    <w:rsid w:val="0010592B"/>
    <w:rsid w:val="00106038"/>
    <w:rsid w:val="001278E5"/>
    <w:rsid w:val="00137FEC"/>
    <w:rsid w:val="00141D13"/>
    <w:rsid w:val="001501ED"/>
    <w:rsid w:val="00164E81"/>
    <w:rsid w:val="00175D73"/>
    <w:rsid w:val="00185190"/>
    <w:rsid w:val="00194662"/>
    <w:rsid w:val="001970C4"/>
    <w:rsid w:val="001A7380"/>
    <w:rsid w:val="001D1F26"/>
    <w:rsid w:val="00203B8C"/>
    <w:rsid w:val="002101FC"/>
    <w:rsid w:val="002112B7"/>
    <w:rsid w:val="002119F2"/>
    <w:rsid w:val="00214C33"/>
    <w:rsid w:val="00215EB1"/>
    <w:rsid w:val="0022262C"/>
    <w:rsid w:val="002229DB"/>
    <w:rsid w:val="00231E91"/>
    <w:rsid w:val="00233F1A"/>
    <w:rsid w:val="0024416C"/>
    <w:rsid w:val="00251A5F"/>
    <w:rsid w:val="00271F5C"/>
    <w:rsid w:val="0027429D"/>
    <w:rsid w:val="00277BC2"/>
    <w:rsid w:val="0028418C"/>
    <w:rsid w:val="002855DF"/>
    <w:rsid w:val="00285FD5"/>
    <w:rsid w:val="002909B1"/>
    <w:rsid w:val="00295A06"/>
    <w:rsid w:val="002A4876"/>
    <w:rsid w:val="002A7876"/>
    <w:rsid w:val="002A7F3E"/>
    <w:rsid w:val="002C68A0"/>
    <w:rsid w:val="002D1A61"/>
    <w:rsid w:val="002E1821"/>
    <w:rsid w:val="002E1CDF"/>
    <w:rsid w:val="002E2030"/>
    <w:rsid w:val="002E5D73"/>
    <w:rsid w:val="00304E01"/>
    <w:rsid w:val="00311759"/>
    <w:rsid w:val="00321082"/>
    <w:rsid w:val="0033212F"/>
    <w:rsid w:val="003533D9"/>
    <w:rsid w:val="00380AF8"/>
    <w:rsid w:val="00381304"/>
    <w:rsid w:val="003815A4"/>
    <w:rsid w:val="003836AE"/>
    <w:rsid w:val="00397256"/>
    <w:rsid w:val="003A159D"/>
    <w:rsid w:val="003B46B3"/>
    <w:rsid w:val="003E1C4F"/>
    <w:rsid w:val="003F1E06"/>
    <w:rsid w:val="003F42B9"/>
    <w:rsid w:val="003F50F8"/>
    <w:rsid w:val="003F5719"/>
    <w:rsid w:val="003F65A2"/>
    <w:rsid w:val="004001E8"/>
    <w:rsid w:val="0041212A"/>
    <w:rsid w:val="004130AF"/>
    <w:rsid w:val="00422F46"/>
    <w:rsid w:val="004260B0"/>
    <w:rsid w:val="004332A9"/>
    <w:rsid w:val="00434AFA"/>
    <w:rsid w:val="004530AE"/>
    <w:rsid w:val="00461E26"/>
    <w:rsid w:val="0046300E"/>
    <w:rsid w:val="00467D35"/>
    <w:rsid w:val="00473D9C"/>
    <w:rsid w:val="00482000"/>
    <w:rsid w:val="004828E0"/>
    <w:rsid w:val="004829AD"/>
    <w:rsid w:val="00482EE8"/>
    <w:rsid w:val="004A5AB0"/>
    <w:rsid w:val="004C4886"/>
    <w:rsid w:val="004C54D6"/>
    <w:rsid w:val="004C5D00"/>
    <w:rsid w:val="004D2AFA"/>
    <w:rsid w:val="004D44D6"/>
    <w:rsid w:val="004E532C"/>
    <w:rsid w:val="004E7EF2"/>
    <w:rsid w:val="004F365B"/>
    <w:rsid w:val="00504065"/>
    <w:rsid w:val="00505EC2"/>
    <w:rsid w:val="005255EB"/>
    <w:rsid w:val="005313FD"/>
    <w:rsid w:val="00533B73"/>
    <w:rsid w:val="00535910"/>
    <w:rsid w:val="00564586"/>
    <w:rsid w:val="005762A9"/>
    <w:rsid w:val="00581E05"/>
    <w:rsid w:val="00584C87"/>
    <w:rsid w:val="00594C3C"/>
    <w:rsid w:val="005B17AC"/>
    <w:rsid w:val="005B54DB"/>
    <w:rsid w:val="005C1A60"/>
    <w:rsid w:val="005C336E"/>
    <w:rsid w:val="005D107E"/>
    <w:rsid w:val="005D128E"/>
    <w:rsid w:val="005D2121"/>
    <w:rsid w:val="005F752C"/>
    <w:rsid w:val="005F77D7"/>
    <w:rsid w:val="006129A6"/>
    <w:rsid w:val="00636D59"/>
    <w:rsid w:val="00645358"/>
    <w:rsid w:val="00651383"/>
    <w:rsid w:val="00651447"/>
    <w:rsid w:val="006649C5"/>
    <w:rsid w:val="00670D42"/>
    <w:rsid w:val="0067429F"/>
    <w:rsid w:val="00676B07"/>
    <w:rsid w:val="006775F5"/>
    <w:rsid w:val="00691CD1"/>
    <w:rsid w:val="006B5EF6"/>
    <w:rsid w:val="006C02CE"/>
    <w:rsid w:val="006D1732"/>
    <w:rsid w:val="006D2ACD"/>
    <w:rsid w:val="006E57C4"/>
    <w:rsid w:val="006F6925"/>
    <w:rsid w:val="007130F5"/>
    <w:rsid w:val="007255FB"/>
    <w:rsid w:val="007309EF"/>
    <w:rsid w:val="00736675"/>
    <w:rsid w:val="00743A8C"/>
    <w:rsid w:val="00750D08"/>
    <w:rsid w:val="00753490"/>
    <w:rsid w:val="007641DA"/>
    <w:rsid w:val="007710CB"/>
    <w:rsid w:val="007737EA"/>
    <w:rsid w:val="00777933"/>
    <w:rsid w:val="007828B4"/>
    <w:rsid w:val="007851EE"/>
    <w:rsid w:val="0079760E"/>
    <w:rsid w:val="007B468F"/>
    <w:rsid w:val="007C0DEC"/>
    <w:rsid w:val="007C3672"/>
    <w:rsid w:val="007C41A0"/>
    <w:rsid w:val="007D1D8D"/>
    <w:rsid w:val="007D2DB0"/>
    <w:rsid w:val="007D3EA9"/>
    <w:rsid w:val="007E2E7C"/>
    <w:rsid w:val="007E6B0B"/>
    <w:rsid w:val="007F0A58"/>
    <w:rsid w:val="007F4323"/>
    <w:rsid w:val="007F729F"/>
    <w:rsid w:val="007F7D85"/>
    <w:rsid w:val="00802A36"/>
    <w:rsid w:val="008068F7"/>
    <w:rsid w:val="00815B8C"/>
    <w:rsid w:val="00816CC1"/>
    <w:rsid w:val="008175B0"/>
    <w:rsid w:val="00823402"/>
    <w:rsid w:val="008538D2"/>
    <w:rsid w:val="0085534E"/>
    <w:rsid w:val="008630CB"/>
    <w:rsid w:val="00865239"/>
    <w:rsid w:val="008717B0"/>
    <w:rsid w:val="0087417A"/>
    <w:rsid w:val="00874F32"/>
    <w:rsid w:val="00876F55"/>
    <w:rsid w:val="00885507"/>
    <w:rsid w:val="008A48A6"/>
    <w:rsid w:val="008A7ABF"/>
    <w:rsid w:val="008C1FAE"/>
    <w:rsid w:val="008C6BEE"/>
    <w:rsid w:val="008D34F8"/>
    <w:rsid w:val="00901FC8"/>
    <w:rsid w:val="009066BA"/>
    <w:rsid w:val="00906F59"/>
    <w:rsid w:val="009306AF"/>
    <w:rsid w:val="00942576"/>
    <w:rsid w:val="0096688D"/>
    <w:rsid w:val="00975EE2"/>
    <w:rsid w:val="009822A8"/>
    <w:rsid w:val="00990E23"/>
    <w:rsid w:val="00991524"/>
    <w:rsid w:val="009946FE"/>
    <w:rsid w:val="00996EF6"/>
    <w:rsid w:val="009A615C"/>
    <w:rsid w:val="009B34E5"/>
    <w:rsid w:val="009C73A0"/>
    <w:rsid w:val="009E0C89"/>
    <w:rsid w:val="00A00C8F"/>
    <w:rsid w:val="00A02749"/>
    <w:rsid w:val="00A12A1D"/>
    <w:rsid w:val="00A1464B"/>
    <w:rsid w:val="00A22ECC"/>
    <w:rsid w:val="00A25FB9"/>
    <w:rsid w:val="00A34BF4"/>
    <w:rsid w:val="00A37F9C"/>
    <w:rsid w:val="00A44331"/>
    <w:rsid w:val="00A448DA"/>
    <w:rsid w:val="00A472E2"/>
    <w:rsid w:val="00A51B7D"/>
    <w:rsid w:val="00A56177"/>
    <w:rsid w:val="00A71D14"/>
    <w:rsid w:val="00A75D24"/>
    <w:rsid w:val="00A7736D"/>
    <w:rsid w:val="00A818EF"/>
    <w:rsid w:val="00A86DE9"/>
    <w:rsid w:val="00A87B0F"/>
    <w:rsid w:val="00A93C3F"/>
    <w:rsid w:val="00AA1828"/>
    <w:rsid w:val="00AA7763"/>
    <w:rsid w:val="00AB08CB"/>
    <w:rsid w:val="00AB5D4D"/>
    <w:rsid w:val="00AC3296"/>
    <w:rsid w:val="00AC458A"/>
    <w:rsid w:val="00AC5248"/>
    <w:rsid w:val="00AC74D6"/>
    <w:rsid w:val="00AD07F6"/>
    <w:rsid w:val="00AD360C"/>
    <w:rsid w:val="00AD557A"/>
    <w:rsid w:val="00AD6CD9"/>
    <w:rsid w:val="00AE2937"/>
    <w:rsid w:val="00AE529B"/>
    <w:rsid w:val="00B0370E"/>
    <w:rsid w:val="00B05CD3"/>
    <w:rsid w:val="00B05E3C"/>
    <w:rsid w:val="00B4134D"/>
    <w:rsid w:val="00B52A60"/>
    <w:rsid w:val="00B57CDE"/>
    <w:rsid w:val="00B60C02"/>
    <w:rsid w:val="00B61860"/>
    <w:rsid w:val="00B6240A"/>
    <w:rsid w:val="00B7069B"/>
    <w:rsid w:val="00B75E69"/>
    <w:rsid w:val="00B77876"/>
    <w:rsid w:val="00B81CE3"/>
    <w:rsid w:val="00B86D37"/>
    <w:rsid w:val="00B86E47"/>
    <w:rsid w:val="00B92E78"/>
    <w:rsid w:val="00BA00A4"/>
    <w:rsid w:val="00BB628C"/>
    <w:rsid w:val="00BB780D"/>
    <w:rsid w:val="00BC784D"/>
    <w:rsid w:val="00BD3E57"/>
    <w:rsid w:val="00BD4303"/>
    <w:rsid w:val="00BD5627"/>
    <w:rsid w:val="00BD6201"/>
    <w:rsid w:val="00BD73D1"/>
    <w:rsid w:val="00BE2846"/>
    <w:rsid w:val="00BF6492"/>
    <w:rsid w:val="00C3620A"/>
    <w:rsid w:val="00C406FD"/>
    <w:rsid w:val="00C45B46"/>
    <w:rsid w:val="00C94771"/>
    <w:rsid w:val="00C95940"/>
    <w:rsid w:val="00CB23E9"/>
    <w:rsid w:val="00CB4342"/>
    <w:rsid w:val="00CB5FC7"/>
    <w:rsid w:val="00CC1AB3"/>
    <w:rsid w:val="00CC1BDB"/>
    <w:rsid w:val="00CC1EBC"/>
    <w:rsid w:val="00CC58C0"/>
    <w:rsid w:val="00CD0B3C"/>
    <w:rsid w:val="00CD7897"/>
    <w:rsid w:val="00CE4B0B"/>
    <w:rsid w:val="00CE6811"/>
    <w:rsid w:val="00CF0B5F"/>
    <w:rsid w:val="00D142BC"/>
    <w:rsid w:val="00D1667C"/>
    <w:rsid w:val="00D2464F"/>
    <w:rsid w:val="00D251B7"/>
    <w:rsid w:val="00D268AD"/>
    <w:rsid w:val="00D76D27"/>
    <w:rsid w:val="00D80E0C"/>
    <w:rsid w:val="00D83C87"/>
    <w:rsid w:val="00DA18DA"/>
    <w:rsid w:val="00DA6140"/>
    <w:rsid w:val="00DC0094"/>
    <w:rsid w:val="00DC2239"/>
    <w:rsid w:val="00DD69BF"/>
    <w:rsid w:val="00DE3E45"/>
    <w:rsid w:val="00DE7B6B"/>
    <w:rsid w:val="00DF1378"/>
    <w:rsid w:val="00DF6ED9"/>
    <w:rsid w:val="00E1012D"/>
    <w:rsid w:val="00E20956"/>
    <w:rsid w:val="00E23B94"/>
    <w:rsid w:val="00E47FFB"/>
    <w:rsid w:val="00E54125"/>
    <w:rsid w:val="00E5701B"/>
    <w:rsid w:val="00E5775E"/>
    <w:rsid w:val="00E65E20"/>
    <w:rsid w:val="00E71CAF"/>
    <w:rsid w:val="00E75B60"/>
    <w:rsid w:val="00E80528"/>
    <w:rsid w:val="00E845F5"/>
    <w:rsid w:val="00E85950"/>
    <w:rsid w:val="00E95C88"/>
    <w:rsid w:val="00E96063"/>
    <w:rsid w:val="00EA1C72"/>
    <w:rsid w:val="00ED0113"/>
    <w:rsid w:val="00ED1F11"/>
    <w:rsid w:val="00ED245F"/>
    <w:rsid w:val="00ED2CB9"/>
    <w:rsid w:val="00EF2B89"/>
    <w:rsid w:val="00EF574E"/>
    <w:rsid w:val="00EF70EF"/>
    <w:rsid w:val="00EF746C"/>
    <w:rsid w:val="00F003DE"/>
    <w:rsid w:val="00F15EA0"/>
    <w:rsid w:val="00F16313"/>
    <w:rsid w:val="00F16889"/>
    <w:rsid w:val="00F214F8"/>
    <w:rsid w:val="00F418CC"/>
    <w:rsid w:val="00F4225E"/>
    <w:rsid w:val="00F45370"/>
    <w:rsid w:val="00F46944"/>
    <w:rsid w:val="00F51198"/>
    <w:rsid w:val="00F573BF"/>
    <w:rsid w:val="00F61A03"/>
    <w:rsid w:val="00F6743E"/>
    <w:rsid w:val="00F77E64"/>
    <w:rsid w:val="00F843FC"/>
    <w:rsid w:val="00F84E72"/>
    <w:rsid w:val="00F97BE6"/>
    <w:rsid w:val="00FC5D83"/>
    <w:rsid w:val="00FD317B"/>
    <w:rsid w:val="00FD446D"/>
    <w:rsid w:val="00FE20F6"/>
    <w:rsid w:val="030873EA"/>
    <w:rsid w:val="0369708A"/>
    <w:rsid w:val="07085CAE"/>
    <w:rsid w:val="08E164C0"/>
    <w:rsid w:val="0A7A6173"/>
    <w:rsid w:val="0E9A4F86"/>
    <w:rsid w:val="11124F95"/>
    <w:rsid w:val="11D13845"/>
    <w:rsid w:val="11D17916"/>
    <w:rsid w:val="18053ADF"/>
    <w:rsid w:val="191C31A6"/>
    <w:rsid w:val="193D71D6"/>
    <w:rsid w:val="1AD15E82"/>
    <w:rsid w:val="1C3403B6"/>
    <w:rsid w:val="1C7F652D"/>
    <w:rsid w:val="1E5E5E27"/>
    <w:rsid w:val="1E8D11EB"/>
    <w:rsid w:val="2160298F"/>
    <w:rsid w:val="21B95B4C"/>
    <w:rsid w:val="2236384B"/>
    <w:rsid w:val="229C0733"/>
    <w:rsid w:val="27D9621D"/>
    <w:rsid w:val="2B753324"/>
    <w:rsid w:val="306E67F1"/>
    <w:rsid w:val="318A2750"/>
    <w:rsid w:val="32C44314"/>
    <w:rsid w:val="34993899"/>
    <w:rsid w:val="37074CE5"/>
    <w:rsid w:val="37C20399"/>
    <w:rsid w:val="3814414B"/>
    <w:rsid w:val="3A83424C"/>
    <w:rsid w:val="3AA17591"/>
    <w:rsid w:val="3BC0415B"/>
    <w:rsid w:val="3C661344"/>
    <w:rsid w:val="3D884D31"/>
    <w:rsid w:val="3E6D3EC4"/>
    <w:rsid w:val="3F411776"/>
    <w:rsid w:val="413E128C"/>
    <w:rsid w:val="43103BFD"/>
    <w:rsid w:val="46555D2A"/>
    <w:rsid w:val="4715165F"/>
    <w:rsid w:val="47596E9F"/>
    <w:rsid w:val="48254FD3"/>
    <w:rsid w:val="4D311FC7"/>
    <w:rsid w:val="4E3A50F3"/>
    <w:rsid w:val="4F571AEB"/>
    <w:rsid w:val="51464CCF"/>
    <w:rsid w:val="51EE2C84"/>
    <w:rsid w:val="53FC236D"/>
    <w:rsid w:val="5694614E"/>
    <w:rsid w:val="57A83241"/>
    <w:rsid w:val="597E1ED6"/>
    <w:rsid w:val="61356A69"/>
    <w:rsid w:val="6214616A"/>
    <w:rsid w:val="63EC3B7F"/>
    <w:rsid w:val="63EC5E75"/>
    <w:rsid w:val="66F57653"/>
    <w:rsid w:val="67594EE7"/>
    <w:rsid w:val="6A61387F"/>
    <w:rsid w:val="6A8A67BD"/>
    <w:rsid w:val="6CB3496E"/>
    <w:rsid w:val="716B25F9"/>
    <w:rsid w:val="722717C4"/>
    <w:rsid w:val="7A217BDB"/>
    <w:rsid w:val="7BA8662F"/>
    <w:rsid w:val="7C5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8"/>
    <w:qFormat/>
    <w:uiPriority w:val="0"/>
    <w:pPr>
      <w:spacing w:line="360" w:lineRule="auto"/>
      <w:ind w:firstLine="420"/>
    </w:pPr>
    <w:rPr>
      <w:rFonts w:ascii="宋体" w:hAnsi="Times New Roman" w:cs="Times New Roman"/>
      <w:sz w:val="24"/>
      <w:szCs w:val="20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38"/>
    <w:semiHidden/>
    <w:qFormat/>
    <w:uiPriority w:val="0"/>
    <w:pPr>
      <w:spacing w:after="120" w:line="360" w:lineRule="auto"/>
    </w:pPr>
    <w:rPr>
      <w:rFonts w:ascii="宋体" w:hAnsi="宋体" w:cs="Times New Roman"/>
      <w:sz w:val="24"/>
      <w:szCs w:val="24"/>
    </w:rPr>
  </w:style>
  <w:style w:type="paragraph" w:styleId="11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5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paragraph" w:styleId="16">
    <w:name w:val="Body Text First Indent 2"/>
    <w:basedOn w:val="11"/>
    <w:link w:val="33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3">
    <w:name w:val="页眉 Char"/>
    <w:basedOn w:val="19"/>
    <w:link w:val="8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4">
    <w:name w:val="页脚 Char"/>
    <w:basedOn w:val="19"/>
    <w:link w:val="13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7">
    <w:name w:val="批注文字 Char"/>
    <w:basedOn w:val="19"/>
    <w:link w:val="9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28">
    <w:name w:val="批注主题 Char"/>
    <w:basedOn w:val="27"/>
    <w:link w:val="15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0">
    <w:name w:val="简单回函地址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31">
    <w:name w:val="标题 6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2">
    <w:name w:val="正文文本缩进 Char"/>
    <w:basedOn w:val="19"/>
    <w:link w:val="11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33">
    <w:name w:val="正文首行缩进 2 Char"/>
    <w:basedOn w:val="32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Char"/>
    <w:basedOn w:val="19"/>
    <w:link w:val="4"/>
    <w:semiHidden/>
    <w:qFormat/>
    <w:uiPriority w:val="9"/>
    <w:rPr>
      <w:rFonts w:ascii="Calibri" w:hAnsi="Calibri" w:cs="Calibri"/>
      <w:b/>
      <w:bCs/>
      <w:kern w:val="2"/>
      <w:sz w:val="32"/>
      <w:szCs w:val="32"/>
    </w:rPr>
  </w:style>
  <w:style w:type="character" w:customStyle="1" w:styleId="36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正文文本缩进 3 Char"/>
    <w:basedOn w:val="19"/>
    <w:link w:val="14"/>
    <w:semiHidden/>
    <w:qFormat/>
    <w:uiPriority w:val="99"/>
    <w:rPr>
      <w:rFonts w:ascii="Calibri" w:hAnsi="Calibri" w:cs="Calibri"/>
      <w:kern w:val="2"/>
      <w:sz w:val="16"/>
      <w:szCs w:val="16"/>
    </w:rPr>
  </w:style>
  <w:style w:type="character" w:customStyle="1" w:styleId="38">
    <w:name w:val="正文文本 Char"/>
    <w:basedOn w:val="19"/>
    <w:link w:val="10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39">
    <w:name w:val="首行缩进:  2 字符2"/>
    <w:basedOn w:val="1"/>
    <w:qFormat/>
    <w:uiPriority w:val="0"/>
    <w:pPr>
      <w:spacing w:line="360" w:lineRule="auto"/>
      <w:ind w:firstLine="456" w:firstLineChars="200"/>
      <w:jc w:val="left"/>
    </w:pPr>
    <w:rPr>
      <w:rFonts w:ascii="宋体" w:hAnsi="宋体" w:cs="Times New Roman"/>
      <w:color w:val="000000"/>
      <w:spacing w:val="-6"/>
      <w:kern w:val="0"/>
      <w:sz w:val="24"/>
      <w:szCs w:val="24"/>
    </w:rPr>
  </w:style>
  <w:style w:type="paragraph" w:customStyle="1" w:styleId="40">
    <w:name w:val="中冶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宋体" w:hAnsi="Times New Roman" w:cs="Times New Roman"/>
      <w:kern w:val="0"/>
      <w:sz w:val="24"/>
      <w:szCs w:val="24"/>
    </w:rPr>
  </w:style>
  <w:style w:type="paragraph" w:customStyle="1" w:styleId="41">
    <w:name w:val="草滩正文"/>
    <w:basedOn w:val="1"/>
    <w:qFormat/>
    <w:uiPriority w:val="0"/>
    <w:pPr>
      <w:spacing w:line="360" w:lineRule="auto"/>
      <w:ind w:firstLine="200"/>
    </w:pPr>
    <w:rPr>
      <w:rFonts w:ascii="宋体" w:hAnsi="宋体" w:cs="Times New Roman"/>
      <w:sz w:val="24"/>
      <w:szCs w:val="24"/>
    </w:rPr>
  </w:style>
  <w:style w:type="character" w:customStyle="1" w:styleId="42">
    <w:name w:val="font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250;&#35745;&#37096;\&#25307;&#26631;&#12289;&#27604;&#20215;&#20844;&#21578;&#20462;&#25913;\&#19968;&#20998;\&#19968;&#20998;&#20844;&#21496;-&#38149;&#28809;&#25151;&#35013;&#20462;-&#25307;&#26631;&#25991;&#20214;-20161103\&#21271;&#20140;&#32418;&#26143;&#32929;&#20221;&#26377;&#38480;&#20844;&#21496;-&#19968;&#20998;&#20844;&#21496;-&#38149;&#28809;&#35013;&#20462;&#25913;&#36896;-&#25307;&#26631;&#20844;&#2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6F9F-309E-4B47-A0E8-8548E345C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北京红星股份有限公司-一分公司-锅炉装修改造-招标公告</Template>
  <Company>Dell Computer</Company>
  <Pages>13</Pages>
  <Words>1723</Words>
  <Characters>1759</Characters>
  <Lines>40</Lines>
  <Paragraphs>11</Paragraphs>
  <TotalTime>12</TotalTime>
  <ScaleCrop>false</ScaleCrop>
  <LinksUpToDate>false</LinksUpToDate>
  <CharactersWithSpaces>2750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2017-08-23T03:19:00Z</dcterms:created>
  <dc:creator>hx</dc:creator>
  <cp:lastModifiedBy>清风云影</cp:lastModifiedBy>
  <dcterms:modified xsi:type="dcterms:W3CDTF">2026-01-19T01:26:17Z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07C26220DFDB4DCCA25EDFA76BC9CA3F_13</vt:lpwstr>
  </property>
  <property fmtid="{D5CDD505-2E9C-101B-9397-08002B2CF9AE}" pid="4" name="KSOTemplateDocerSaveRecord">
    <vt:lpwstr>eyJoZGlkIjoiMjgyZDVhOTYzNjI4ZWQxOThiODAwOGVlYzFhNzQwODgiLCJ1c2VySWQiOiIzODE3MjY0MjMifQ==</vt:lpwstr>
  </property>
</Properties>
</file>